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B4B" w:rsidRDefault="00481378" w:rsidP="0048137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106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Инф</w:t>
      </w:r>
      <w:r w:rsidRPr="007106AE">
        <w:rPr>
          <w:rStyle w:val="a3"/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shd w:val="clear" w:color="auto" w:fill="FFFFFF"/>
        </w:rPr>
        <w:t>о</w:t>
      </w:r>
      <w:r w:rsidRPr="007106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рмационное сообщение о начале проведения конкурса проектов развития территориального общественного самоуправления</w:t>
      </w:r>
    </w:p>
    <w:p w:rsidR="00481378" w:rsidRPr="00481378" w:rsidRDefault="00481378" w:rsidP="004813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1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Администрация Верхнетоемского муниципального округа (далее – организатор конкурса) объявляет </w:t>
      </w:r>
      <w:r w:rsidRPr="007106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 проведении конкурса проектов развития территориального общественного самоуправления </w:t>
      </w:r>
      <w:r w:rsidRPr="00481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(далее – конкурс).</w:t>
      </w:r>
    </w:p>
    <w:p w:rsidR="00481378" w:rsidRDefault="00481378" w:rsidP="004813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участию </w:t>
      </w:r>
      <w:r w:rsidRPr="00311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 </w:t>
      </w:r>
      <w:r w:rsidRPr="00311EF7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конкурсе</w:t>
      </w:r>
      <w:r w:rsidRPr="00311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допускаются территориальные общественные самоуправления (далее - </w:t>
      </w:r>
      <w:r w:rsidRPr="00311EF7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ТОС</w:t>
      </w:r>
      <w:r w:rsidRPr="00311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зарегистрированные и осуществляющие свою деятельность на территории Верхнетоемского муниципального округа.</w:t>
      </w:r>
    </w:p>
    <w:p w:rsidR="00481378" w:rsidRDefault="007C2E84" w:rsidP="004813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2023</w:t>
      </w:r>
      <w:r w:rsidR="00481378" w:rsidRPr="00311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году на конкурс принимаются проекты </w:t>
      </w:r>
      <w:r w:rsidR="00481378" w:rsidRPr="00481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следующим</w:t>
      </w:r>
      <w:r w:rsidR="004813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приоритетным направлениям: </w:t>
      </w:r>
    </w:p>
    <w:p w:rsidR="00481378" w:rsidRDefault="00481378" w:rsidP="004813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1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сохранение исторического и культурного наследия, народных традиций и промысло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в, развитие въездного туризма;</w:t>
      </w:r>
    </w:p>
    <w:p w:rsidR="00481378" w:rsidRDefault="00481378" w:rsidP="004813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1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благоустройство территории, природоохранная деятельно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сть;</w:t>
      </w:r>
    </w:p>
    <w:p w:rsidR="00481378" w:rsidRDefault="00481378" w:rsidP="004813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1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физической культуры и спорта;</w:t>
      </w:r>
    </w:p>
    <w:p w:rsidR="00481378" w:rsidRDefault="00481378" w:rsidP="004813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1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поддержка социа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льно уязвимых групп населения;</w:t>
      </w:r>
    </w:p>
    <w:p w:rsidR="00481378" w:rsidRDefault="00481378" w:rsidP="004813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1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экологич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еская культура и безопасность;</w:t>
      </w:r>
    </w:p>
    <w:p w:rsidR="00481378" w:rsidRDefault="00481378" w:rsidP="004813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1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противопожарная защита.</w:t>
      </w:r>
    </w:p>
    <w:p w:rsidR="00481378" w:rsidRDefault="00481378" w:rsidP="004813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13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Заявки на конкурс </w:t>
      </w:r>
      <w:r w:rsidRPr="006017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принимаются </w:t>
      </w:r>
      <w:r w:rsidR="00601780" w:rsidRPr="00601780">
        <w:rPr>
          <w:rFonts w:ascii="Times New Roman" w:hAnsi="Times New Roman" w:cs="Times New Roman"/>
          <w:b/>
          <w:sz w:val="24"/>
          <w:szCs w:val="24"/>
        </w:rPr>
        <w:t>с 4 апреля</w:t>
      </w:r>
      <w:r w:rsidR="00155325" w:rsidRPr="00601780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601780" w:rsidRPr="00601780">
        <w:rPr>
          <w:rFonts w:ascii="Times New Roman" w:hAnsi="Times New Roman" w:cs="Times New Roman"/>
          <w:b/>
          <w:sz w:val="24"/>
          <w:szCs w:val="24"/>
        </w:rPr>
        <w:t>18</w:t>
      </w:r>
      <w:r w:rsidR="007C2E84" w:rsidRPr="00601780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7C2E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2023</w:t>
      </w:r>
      <w:r w:rsidRPr="004813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года</w:t>
      </w:r>
      <w:r w:rsidRPr="007106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11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организатором конкурса по адресу: 165500, Архангельская область, с. Верхняя Тойма, ул. Кировская, д.6, </w:t>
      </w:r>
      <w:proofErr w:type="spellStart"/>
      <w:r w:rsidRPr="00311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каб</w:t>
      </w:r>
      <w:proofErr w:type="spellEnd"/>
      <w:r w:rsidRPr="00311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FE59F4" w:rsidRPr="00E80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(справки по телефону 3-28-77)</w:t>
      </w:r>
      <w:r w:rsidRPr="00311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81378" w:rsidRDefault="00481378" w:rsidP="004813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1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Время приема заявок: с 09 до 17 часов московского времени (перерыв с 13 часов 00 минут до 14 часов 00 минут) с понедельника по пятницу, суббота и во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скресенье – выходные дни.</w:t>
      </w:r>
    </w:p>
    <w:p w:rsidR="00481378" w:rsidRDefault="00481378" w:rsidP="00481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конкурса осуществляется публичная защита проектов ТОС, которая включает презентацию проекта ТОС и ответы на вопросы членов конкурсной комиссии.</w:t>
      </w:r>
    </w:p>
    <w:p w:rsidR="00481378" w:rsidRDefault="00481378" w:rsidP="004813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Публичная защита проводится посредством личного присутствия председателя ТОС или его представителя. </w:t>
      </w:r>
    </w:p>
    <w:p w:rsidR="00481378" w:rsidRDefault="00481378" w:rsidP="004813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Публичная защита может проводиться в дистанционной форме с использованием систем видеоконференцсвязи, информационно-телекоммуникационных технологий, технических средств, обеспечивающих возможность онлайн-общения членов конкурсной комиссии и представителей ТОС (ссылки на подключение будут направлены в территориальные отделы администрации и участникам конкурса по электронной почте).</w:t>
      </w:r>
    </w:p>
    <w:p w:rsidR="00481378" w:rsidRDefault="00481378" w:rsidP="00481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1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Публичная защита проектов ТОС и заседание конкурсной комиссии по определению проектов, победивших в </w:t>
      </w:r>
      <w:r w:rsidRPr="00311EF7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конкурсе</w:t>
      </w:r>
      <w:r w:rsidRPr="00311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E80CCD" w:rsidRPr="00601780">
        <w:rPr>
          <w:rFonts w:ascii="Times New Roman" w:hAnsi="Times New Roman" w:cs="Times New Roman"/>
          <w:sz w:val="24"/>
          <w:szCs w:val="24"/>
          <w:shd w:val="clear" w:color="auto" w:fill="FFFFFF"/>
        </w:rPr>
        <w:t>состоится</w:t>
      </w:r>
      <w:r w:rsidRPr="006017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01780" w:rsidRPr="00601780">
        <w:rPr>
          <w:rFonts w:ascii="Times New Roman" w:hAnsi="Times New Roman" w:cs="Times New Roman"/>
          <w:b/>
          <w:sz w:val="24"/>
          <w:szCs w:val="24"/>
        </w:rPr>
        <w:t>26</w:t>
      </w:r>
      <w:r w:rsidR="007C2E84" w:rsidRPr="00601780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7C2E84" w:rsidRPr="006017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2023</w:t>
      </w:r>
      <w:r w:rsidRPr="004813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4813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года</w:t>
      </w:r>
      <w:r w:rsidRPr="00311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здании администрации по адресу: 165500, Архангельская область, с. Верхняя Тойма, ул. Кировская, д. 6, </w:t>
      </w:r>
      <w:proofErr w:type="spellStart"/>
      <w:r w:rsidRPr="00311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каб</w:t>
      </w:r>
      <w:proofErr w:type="spellEnd"/>
      <w:r w:rsidRPr="00311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7106AE">
        <w:rPr>
          <w:rFonts w:ascii="Times New Roman" w:hAnsi="Times New Roman" w:cs="Times New Roman"/>
          <w:sz w:val="24"/>
          <w:szCs w:val="24"/>
          <w:shd w:val="clear" w:color="auto" w:fill="FFFFFF"/>
        </w:rPr>
        <w:t>15/1 в 10 часов 00 минут.</w:t>
      </w:r>
    </w:p>
    <w:p w:rsidR="00481378" w:rsidRDefault="00481378" w:rsidP="004813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1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участия в </w:t>
      </w:r>
      <w:r w:rsidRPr="00311EF7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конкурсе</w:t>
      </w:r>
      <w:r w:rsidRPr="00311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11EF7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ТОС</w:t>
      </w:r>
      <w:r w:rsidRPr="00311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представляет заявку, со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стоящую из следующих документов:</w:t>
      </w:r>
    </w:p>
    <w:p w:rsidR="00481378" w:rsidRDefault="00481378" w:rsidP="004813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1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заявление об участии в </w:t>
      </w:r>
      <w:r w:rsidRPr="00311EF7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конкурсе</w:t>
      </w:r>
      <w:r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;</w:t>
      </w:r>
    </w:p>
    <w:p w:rsidR="00481378" w:rsidRDefault="00481378" w:rsidP="004813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1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проект;</w:t>
      </w:r>
    </w:p>
    <w:p w:rsidR="00481378" w:rsidRDefault="00481378" w:rsidP="004813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1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согласие на обработку персональных данных; </w:t>
      </w:r>
    </w:p>
    <w:p w:rsidR="00481378" w:rsidRDefault="00481378" w:rsidP="004813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1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копия Устава </w:t>
      </w:r>
      <w:r w:rsidRPr="00311EF7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ТОС</w:t>
      </w:r>
      <w:r w:rsidRPr="00311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изменениями на последнюю дату;</w:t>
      </w:r>
    </w:p>
    <w:p w:rsidR="00481378" w:rsidRDefault="00481378" w:rsidP="004813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1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копия свидетельства о государственной регистрации </w:t>
      </w:r>
      <w:r w:rsidRPr="00311EF7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ТОС</w:t>
      </w:r>
      <w:r w:rsidRPr="00311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случае если </w:t>
      </w:r>
      <w:r w:rsidRPr="00311EF7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ТОС</w:t>
      </w:r>
      <w:r w:rsidRPr="00311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является юридическим лицом;</w:t>
      </w:r>
    </w:p>
    <w:p w:rsidR="00481378" w:rsidRDefault="00481378" w:rsidP="004813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1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локальный сметный расчет стоимости строительства объекта, создаваемого в рамках реализации проекта (в случае если проектом предусматривается возведение зданий и сооружений, а также их капит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альный ремонт и реконструкция).</w:t>
      </w:r>
    </w:p>
    <w:p w:rsidR="00481378" w:rsidRDefault="00481378" w:rsidP="004813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1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Полный комплект документов для участия в </w:t>
      </w:r>
      <w:r w:rsidRPr="00311EF7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доступен:</w:t>
      </w:r>
    </w:p>
    <w:p w:rsidR="00481378" w:rsidRDefault="00481378" w:rsidP="004813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1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администрации Верхн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етоемского муниципального округа;</w:t>
      </w:r>
    </w:p>
    <w:p w:rsidR="00481378" w:rsidRDefault="00481378" w:rsidP="004813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территориальных отделах администрации Верхнетоемского муниципального округа;</w:t>
      </w:r>
    </w:p>
    <w:p w:rsidR="00481378" w:rsidRDefault="00481378" w:rsidP="004813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1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официа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льном сайте администрации Верхнетоемского муниципального округа </w:t>
      </w:r>
      <w:hyperlink r:id="rId4" w:history="1">
        <w:r w:rsidR="00601780" w:rsidRPr="006F77E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https://верхняятойма.рф/</w:t>
        </w:r>
      </w:hyperlink>
    </w:p>
    <w:p w:rsidR="00481378" w:rsidRDefault="00481378" w:rsidP="00481378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u w:val="none"/>
          <w:shd w:val="clear" w:color="auto" w:fill="FFFFFF"/>
        </w:rPr>
      </w:pPr>
      <w:bookmarkStart w:id="0" w:name="_GoBack"/>
      <w:bookmarkEnd w:id="0"/>
    </w:p>
    <w:p w:rsidR="00481378" w:rsidRDefault="00481378" w:rsidP="00481378">
      <w:pPr>
        <w:jc w:val="both"/>
      </w:pPr>
    </w:p>
    <w:sectPr w:rsidR="00481378" w:rsidSect="00481378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49"/>
    <w:rsid w:val="00155325"/>
    <w:rsid w:val="00481378"/>
    <w:rsid w:val="00601780"/>
    <w:rsid w:val="007C2E84"/>
    <w:rsid w:val="007F21C9"/>
    <w:rsid w:val="00997B4B"/>
    <w:rsid w:val="009B0749"/>
    <w:rsid w:val="00C90278"/>
    <w:rsid w:val="00E80CCD"/>
    <w:rsid w:val="00FE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27A72-F982-4929-AD5A-E2C47D83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81378"/>
    <w:rPr>
      <w:i/>
      <w:iCs/>
    </w:rPr>
  </w:style>
  <w:style w:type="character" w:styleId="a4">
    <w:name w:val="Hyperlink"/>
    <w:basedOn w:val="a0"/>
    <w:uiPriority w:val="99"/>
    <w:unhideWhenUsed/>
    <w:rsid w:val="00481378"/>
    <w:rPr>
      <w:color w:val="0000FF"/>
      <w:u w:val="single"/>
    </w:rPr>
  </w:style>
  <w:style w:type="paragraph" w:customStyle="1" w:styleId="ConsPlusNormal">
    <w:name w:val="ConsPlusNormal"/>
    <w:rsid w:val="004813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5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4;&#1077;&#1088;&#1093;&#1085;&#1103;&#1103;&#1090;&#1086;&#1081;&#1084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Анна</cp:lastModifiedBy>
  <cp:revision>7</cp:revision>
  <cp:lastPrinted>2023-03-31T08:55:00Z</cp:lastPrinted>
  <dcterms:created xsi:type="dcterms:W3CDTF">2022-03-22T13:55:00Z</dcterms:created>
  <dcterms:modified xsi:type="dcterms:W3CDTF">2023-03-31T08:55:00Z</dcterms:modified>
</cp:coreProperties>
</file>